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629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C6293" w:rsidRDefault="006C6293" w:rsidP="006C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9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деятельности </w:t>
      </w:r>
      <w:r w:rsidR="006619EC" w:rsidRPr="006619EC">
        <w:rPr>
          <w:rFonts w:ascii="Times New Roman" w:hAnsi="Times New Roman" w:cs="Times New Roman"/>
          <w:b/>
          <w:sz w:val="28"/>
          <w:szCs w:val="28"/>
        </w:rPr>
        <w:t>РРОО «Ассоциация по поддержке детей-инвалидов малых городов и сельской местности»</w:t>
      </w:r>
    </w:p>
    <w:p w:rsidR="006619EC" w:rsidRPr="006619EC" w:rsidRDefault="006619EC" w:rsidP="006C6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1. Основные цели деятельности РРОО «Ассоциация по поддержке детей-инвалидов малых городов и сельской местности»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293">
        <w:rPr>
          <w:rFonts w:ascii="Times New Roman" w:hAnsi="Times New Roman" w:cs="Times New Roman"/>
          <w:sz w:val="28"/>
          <w:szCs w:val="28"/>
        </w:rPr>
        <w:t>-</w:t>
      </w:r>
      <w:r w:rsidR="006619EC">
        <w:rPr>
          <w:rFonts w:ascii="Times New Roman" w:hAnsi="Times New Roman" w:cs="Times New Roman"/>
          <w:sz w:val="28"/>
          <w:szCs w:val="28"/>
        </w:rPr>
        <w:t xml:space="preserve"> </w:t>
      </w:r>
      <w:r w:rsidRPr="006C6293">
        <w:rPr>
          <w:rFonts w:ascii="Times New Roman" w:hAnsi="Times New Roman" w:cs="Times New Roman"/>
          <w:sz w:val="28"/>
          <w:szCs w:val="28"/>
        </w:rPr>
        <w:t>поддержка детей-инвалидов малых городов и сельской местности, имеющих нарушения различной</w:t>
      </w:r>
      <w:proofErr w:type="gramEnd"/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степени тяжести и требующих особого подхода в воспитании и образовании, их родителей и других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законных представителей;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</w:t>
      </w:r>
      <w:r w:rsidR="006619EC">
        <w:rPr>
          <w:rFonts w:ascii="Times New Roman" w:hAnsi="Times New Roman" w:cs="Times New Roman"/>
          <w:sz w:val="28"/>
          <w:szCs w:val="28"/>
        </w:rPr>
        <w:t xml:space="preserve"> </w:t>
      </w:r>
      <w:r w:rsidRPr="006C6293">
        <w:rPr>
          <w:rFonts w:ascii="Times New Roman" w:hAnsi="Times New Roman" w:cs="Times New Roman"/>
          <w:sz w:val="28"/>
          <w:szCs w:val="28"/>
        </w:rPr>
        <w:t>содействие защите прав и законных интересов детей-инвалидов и членов их семей;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 содействие обеспечению детям-инвалидам равных с другими гражданами прав и возможностей, их</w:t>
      </w:r>
    </w:p>
    <w:p w:rsid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интеграции в общество.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2. Основные объекты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93">
        <w:rPr>
          <w:rFonts w:ascii="Times New Roman" w:hAnsi="Times New Roman" w:cs="Times New Roman"/>
          <w:sz w:val="28"/>
          <w:szCs w:val="28"/>
        </w:rPr>
        <w:t>– основные 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93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 xml:space="preserve">- дети </w:t>
      </w:r>
      <w:proofErr w:type="gramStart"/>
      <w:r w:rsidRPr="006C6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293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6C6293">
        <w:rPr>
          <w:rFonts w:ascii="Times New Roman" w:hAnsi="Times New Roman" w:cs="Times New Roman"/>
          <w:sz w:val="28"/>
          <w:szCs w:val="28"/>
        </w:rPr>
        <w:t xml:space="preserve"> возможностями здоровья;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 члены семей, воспитывающие детей с ограниченными возможностями;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 молодежь - студенты и школьники, в т.ч. привлекаемые в качестве добровольных помощников</w:t>
      </w:r>
    </w:p>
    <w:p w:rsid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проект</w:t>
      </w:r>
      <w:r w:rsidR="006619EC">
        <w:rPr>
          <w:rFonts w:ascii="Times New Roman" w:hAnsi="Times New Roman" w:cs="Times New Roman"/>
          <w:sz w:val="28"/>
          <w:szCs w:val="28"/>
        </w:rPr>
        <w:t>ов</w:t>
      </w:r>
      <w:r w:rsidRPr="006C6293">
        <w:rPr>
          <w:rFonts w:ascii="Times New Roman" w:hAnsi="Times New Roman" w:cs="Times New Roman"/>
          <w:sz w:val="28"/>
          <w:szCs w:val="28"/>
        </w:rPr>
        <w:t>.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3. Основные виды деятельности РРОО «Ассоциация по поддержке детей-инвалидов малых городов и сельской местности»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 содействует социальной, психологической, культурной, творческой и профессиональной реабилитации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детей-инвалидов;</w:t>
      </w:r>
    </w:p>
    <w:p w:rsidR="006C6293" w:rsidRP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 содействует созданию условий для получения и развития детьми-инвалидами умений и навыков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93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образования;</w:t>
      </w:r>
    </w:p>
    <w:p w:rsidR="006C6293" w:rsidRDefault="006C6293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sz w:val="28"/>
          <w:szCs w:val="28"/>
        </w:rPr>
        <w:t>- содействует установлению контактов между семьями с детьми-инвалидами с целью организации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93">
        <w:rPr>
          <w:rFonts w:ascii="Times New Roman" w:hAnsi="Times New Roman" w:cs="Times New Roman"/>
          <w:sz w:val="28"/>
          <w:szCs w:val="28"/>
        </w:rPr>
        <w:t>общения и обмена опытом.</w:t>
      </w:r>
    </w:p>
    <w:p w:rsidR="006619EC" w:rsidRDefault="006619EC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EC" w:rsidRDefault="006619EC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Члены Ассоциации</w:t>
      </w:r>
      <w:r w:rsidR="00271195">
        <w:rPr>
          <w:rFonts w:ascii="Times New Roman" w:hAnsi="Times New Roman" w:cs="Times New Roman"/>
          <w:sz w:val="28"/>
          <w:szCs w:val="28"/>
        </w:rPr>
        <w:t>:</w:t>
      </w:r>
    </w:p>
    <w:p w:rsidR="00271195" w:rsidRDefault="00271195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в возрасте от 14 до 35 лет – 96% (302 человека)</w:t>
      </w:r>
    </w:p>
    <w:p w:rsidR="00271195" w:rsidRDefault="00271195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  в возрасте от 36 до 55 лет – 4% (12 человек)</w:t>
      </w:r>
    </w:p>
    <w:p w:rsidR="006619EC" w:rsidRDefault="006619EC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EC" w:rsidRDefault="006619EC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EC" w:rsidRDefault="00D500D9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9EC">
        <w:rPr>
          <w:rFonts w:ascii="Times New Roman" w:hAnsi="Times New Roman" w:cs="Times New Roman"/>
          <w:sz w:val="28"/>
          <w:szCs w:val="28"/>
        </w:rPr>
        <w:t>. Основные реализованные программы:</w:t>
      </w:r>
    </w:p>
    <w:tbl>
      <w:tblPr>
        <w:tblStyle w:val="a4"/>
        <w:tblW w:w="0" w:type="auto"/>
        <w:tblLook w:val="04A0"/>
      </w:tblPr>
      <w:tblGrid>
        <w:gridCol w:w="534"/>
        <w:gridCol w:w="2551"/>
        <w:gridCol w:w="3686"/>
        <w:gridCol w:w="7796"/>
      </w:tblGrid>
      <w:tr w:rsidR="006619EC" w:rsidTr="00271195">
        <w:tc>
          <w:tcPr>
            <w:tcW w:w="534" w:type="dxa"/>
          </w:tcPr>
          <w:p w:rsidR="006619EC" w:rsidRDefault="006619EC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619EC" w:rsidRDefault="006619EC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3686" w:type="dxa"/>
          </w:tcPr>
          <w:p w:rsidR="006619EC" w:rsidRDefault="006619EC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796" w:type="dxa"/>
          </w:tcPr>
          <w:p w:rsidR="006619EC" w:rsidRDefault="006619EC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6619EC" w:rsidTr="00271195">
        <w:tc>
          <w:tcPr>
            <w:tcW w:w="534" w:type="dxa"/>
          </w:tcPr>
          <w:p w:rsidR="006619EC" w:rsidRDefault="00271195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2012 по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реализация 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рограммы «Подари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Новогоднее настроение»</w:t>
            </w:r>
          </w:p>
        </w:tc>
        <w:tc>
          <w:tcPr>
            <w:tcW w:w="779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Мероприятия стали проводиться еще до официальной регистрации 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В городах Гуково, Зверево, в </w:t>
            </w:r>
            <w:proofErr w:type="spell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Красносулинском</w:t>
            </w:r>
            <w:proofErr w:type="spell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районе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проводятся новогодние утренники для детей-инвалидов с вручением новогодних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подарков. Достигнутые результаты: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ети с ограниченными возможностями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родители смогли все вместе собраться на праздник, познакомиться, пообщаться,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обменяться мнениями, получить консультацию от специалистов здравоохранения,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образования, социальной сферы и Фонда социального страхования; - получили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эмоциональный заряд бодрости, воспоминания о празднике еще долго становятся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темой для благоприятных бесед в таких семьях Категории </w:t>
            </w:r>
            <w:proofErr w:type="spell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– 440 чел. ежегодно</w:t>
            </w:r>
          </w:p>
        </w:tc>
      </w:tr>
      <w:tr w:rsidR="006619EC" w:rsidTr="00271195">
        <w:tc>
          <w:tcPr>
            <w:tcW w:w="534" w:type="dxa"/>
          </w:tcPr>
          <w:p w:rsidR="006619EC" w:rsidRDefault="00271195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2013 –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19EC" w:rsidRPr="006619EC" w:rsidRDefault="00271195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«Доступная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(организация</w:t>
            </w:r>
            <w:proofErr w:type="gramEnd"/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бассейна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779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с ограниченными возможностями, 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для общения и самореализации. Организация пространства для обмена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между родителями детей с инвалидностью. Категории </w:t>
            </w:r>
            <w:proofErr w:type="spell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- дети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– 20 чел.</w:t>
            </w:r>
          </w:p>
        </w:tc>
      </w:tr>
      <w:tr w:rsidR="006619EC" w:rsidTr="00271195">
        <w:tc>
          <w:tcPr>
            <w:tcW w:w="534" w:type="dxa"/>
          </w:tcPr>
          <w:p w:rsidR="006619EC" w:rsidRDefault="00271195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2013 г. –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19EC" w:rsidRPr="006619EC" w:rsidRDefault="00271195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619EC" w:rsidRPr="006619EC" w:rsidRDefault="00271195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19EC" w:rsidRPr="006619EC" w:rsidRDefault="00271195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моторики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779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В 2013 году начал свою работу кружок по развитию мелкой моторики у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инвалидностью «Сюрприз»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. Гуково и кружок «</w:t>
            </w:r>
            <w:proofErr w:type="spell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» г. 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Сулин. Достигнуты следующие результаты: - группы детей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возможностями объединены общими интересами; -</w:t>
            </w:r>
            <w:r w:rsidR="0028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занятия в кружках способствуют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творческих способностей детей с ограниченными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смягчает социальный стресс и чувство изоляции</w:t>
            </w:r>
          </w:p>
        </w:tc>
      </w:tr>
      <w:tr w:rsidR="00284CD3" w:rsidRPr="00284CD3" w:rsidTr="00271195">
        <w:tc>
          <w:tcPr>
            <w:tcW w:w="534" w:type="dxa"/>
          </w:tcPr>
          <w:p w:rsidR="00284CD3" w:rsidRPr="00284CD3" w:rsidRDefault="00284CD3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284CD3" w:rsidRPr="00284CD3" w:rsidRDefault="00284CD3" w:rsidP="00284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 –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3686" w:type="dxa"/>
          </w:tcPr>
          <w:p w:rsidR="00284CD3" w:rsidRPr="00284CD3" w:rsidRDefault="00284CD3" w:rsidP="00C36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швейных</w:t>
            </w:r>
            <w:r w:rsidR="00C3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 –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подарок</w:t>
            </w:r>
            <w:r w:rsidR="00C3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шахтерских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территории»</w:t>
            </w:r>
          </w:p>
        </w:tc>
        <w:tc>
          <w:tcPr>
            <w:tcW w:w="7796" w:type="dxa"/>
          </w:tcPr>
          <w:p w:rsidR="00284CD3" w:rsidRPr="00284CD3" w:rsidRDefault="00284CD3" w:rsidP="00284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Участницами акции стали многодетные матери, женщины,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воспитывающие детей в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неполных семьях, воспитывающие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возможностями.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Достигнутые результаты: всего поступило 88 заяво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Участие в проекте приняли 73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 (384 чел.), получили в подарок шв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ейные машинки, из них 16 семей,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воспитывающих детей с ограниченными возможностями. Этот подарок поможет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семье укрепить и пополнить семейный бюджет. 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- 16 семей, воспитывающих детей с </w:t>
            </w:r>
            <w:proofErr w:type="gramStart"/>
            <w:r w:rsidRPr="0028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gramEnd"/>
          </w:p>
        </w:tc>
      </w:tr>
      <w:tr w:rsidR="006619EC" w:rsidTr="00271195">
        <w:tc>
          <w:tcPr>
            <w:tcW w:w="534" w:type="dxa"/>
          </w:tcPr>
          <w:p w:rsidR="006619EC" w:rsidRDefault="00284CD3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Проект "Школа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доброты"</w:t>
            </w:r>
          </w:p>
        </w:tc>
        <w:tc>
          <w:tcPr>
            <w:tcW w:w="779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Целью реализации проекта «Школа доброты» стало создание условий для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социализации детей с ограниченными возможностями в общество путем вовлечение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их сотворчество, совместную созидательную работу. Для достижения данной цели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организаторы проекта провели конкурс авторских разработок педагогов и тренеров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«Школа доброты». Благодаря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реализованному проекту 29 кружков и секций получили различные материалы и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работы. Проект позволил открыть еще 7 новых кружков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в г. Гуково и г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расный Сулин. С целью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привлечения внимания общественности к проблемам детей-инвалидов Ассоциацией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регулярно публиковались материалы о ходе реализации проекта, что подтверждает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дайджест публикаций (свыше 70). Особое место «Школа доброты» уделяла работе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 родителями. Так, Ассоциацией по поддержке детей-инвалидов малых городов и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сельской местности проведено 6 семинаров, в которых участвовали специалисты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организаций и учреждений, связанных с проблемами детей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инвалидностью. В результате проведенного опроса родителей детей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72% повысили уровень знаний по 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ематике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семинаров. Презентации авторских программ педагогов не только содействовали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дальнейшему развитию института дополнительного образования детей с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возможностями, но и наглядно продемонстрировали опыт и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квалификацию педагогов.</w:t>
            </w:r>
          </w:p>
        </w:tc>
      </w:tr>
      <w:tr w:rsidR="006619EC" w:rsidTr="00271195">
        <w:tc>
          <w:tcPr>
            <w:tcW w:w="534" w:type="dxa"/>
          </w:tcPr>
          <w:p w:rsidR="006619EC" w:rsidRDefault="00284CD3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роль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профилактике и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решении"</w:t>
            </w:r>
          </w:p>
        </w:tc>
        <w:tc>
          <w:tcPr>
            <w:tcW w:w="779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стал официальным стартом проекта «Мир равных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возможностей»,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поддержанного правительством Ростовской области. Мероприятие проведено на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базе ИА "Интерфакс-Юг" при поддержке Комиссии Общественной Палаты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Ростовской области по информационной и молодежной политике. В круглом столе</w:t>
            </w:r>
          </w:p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участвовали НКО Ростовской области, представители областных министерств, ЗС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РО, Общественной палаты РО, СМИ и учащейся молодежи (всего 54 чел.).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Обсуждались проблемы социализации детей-инвалидов, поддержка адаптивного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спорта, реализация проектов совместно с НКО других регионов России, содействие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профессиональной адаптации. Резолюции круглого стола стали основой для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тезисов, выдвинутых на II Областном Форуме НКО.</w:t>
            </w:r>
          </w:p>
        </w:tc>
      </w:tr>
      <w:tr w:rsidR="006619EC" w:rsidTr="00271195">
        <w:tc>
          <w:tcPr>
            <w:tcW w:w="534" w:type="dxa"/>
          </w:tcPr>
          <w:p w:rsidR="006619EC" w:rsidRDefault="00284CD3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6619EC" w:rsidRPr="006619EC" w:rsidRDefault="00271195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proofErr w:type="gramStart"/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19EC" w:rsidRPr="006619EC" w:rsidRDefault="00271195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Проект "Мир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возможностей"</w:t>
            </w:r>
          </w:p>
        </w:tc>
        <w:tc>
          <w:tcPr>
            <w:tcW w:w="7796" w:type="dxa"/>
          </w:tcPr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ервые </w:t>
            </w:r>
            <w:proofErr w:type="spell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Спартианские</w:t>
            </w:r>
            <w:proofErr w:type="spell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игры (интеграция спортивных соревнований с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творческими и интеллектуальными конкурсами) в г. Новочеркасске с участием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команд школ-интернатов городов Гуково, Новошахтинск, Новочеркасск (всего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участников более 150 человек). Мероприятие открыло серию аналогичных игр,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которые будут проведены в городах и районах Ростовской области в рамках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проекта "Мир равных возможностей". </w:t>
            </w:r>
          </w:p>
        </w:tc>
      </w:tr>
      <w:tr w:rsidR="006619EC" w:rsidTr="00271195">
        <w:tc>
          <w:tcPr>
            <w:tcW w:w="534" w:type="dxa"/>
          </w:tcPr>
          <w:p w:rsidR="006619EC" w:rsidRDefault="00284CD3" w:rsidP="006C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619EC" w:rsidRPr="006619EC" w:rsidRDefault="00271195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gramStart"/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19EC" w:rsidRPr="006619EC" w:rsidRDefault="00271195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6619EC" w:rsidRPr="006619EC" w:rsidRDefault="00271195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экспрес</w:t>
            </w:r>
            <w:proofErr w:type="gramStart"/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обучения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педагогов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9EC" w:rsidRPr="006619EC">
              <w:rPr>
                <w:rFonts w:ascii="Times New Roman" w:hAnsi="Times New Roman" w:cs="Times New Roman"/>
                <w:sz w:val="24"/>
                <w:szCs w:val="24"/>
              </w:rPr>
              <w:t>тренеров,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EC" w:rsidRPr="006619EC" w:rsidRDefault="006619EC" w:rsidP="00661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</w:p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оказавшимися в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</w:p>
        </w:tc>
        <w:tc>
          <w:tcPr>
            <w:tcW w:w="7796" w:type="dxa"/>
          </w:tcPr>
          <w:p w:rsidR="006619EC" w:rsidRPr="006619EC" w:rsidRDefault="006619EC" w:rsidP="00271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авторов методик экспресс-обучения по различным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направлением (рукоделие, </w:t>
            </w:r>
            <w:proofErr w:type="gram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, краеведение, спортивная подготовка, вокал,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психологическая адаптация), работающих с детьми, оказавшимися в сложной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жизненной ситуации - дети-инвалиды, дети - беженцы из Украины, подростки с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6619E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сироты. Задача - создание стимула для работы педагогов,</w:t>
            </w:r>
            <w:r w:rsidR="0027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9EC">
              <w:rPr>
                <w:rFonts w:ascii="Times New Roman" w:hAnsi="Times New Roman" w:cs="Times New Roman"/>
                <w:sz w:val="24"/>
                <w:szCs w:val="24"/>
              </w:rPr>
              <w:t>работающих с особыми детьми, выявление и поддержка инновационных методик.</w:t>
            </w:r>
          </w:p>
        </w:tc>
      </w:tr>
    </w:tbl>
    <w:p w:rsidR="006619EC" w:rsidRDefault="006619EC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195" w:rsidRPr="00271195" w:rsidRDefault="00271195" w:rsidP="00271195">
      <w:pPr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271195">
        <w:rPr>
          <w:rFonts w:ascii="Times New Roman" w:hAnsi="Times New Roman" w:cs="Times New Roman"/>
          <w:sz w:val="28"/>
          <w:szCs w:val="28"/>
        </w:rPr>
        <w:t xml:space="preserve">Руководитель         ______________________    </w:t>
      </w:r>
      <w:proofErr w:type="spellStart"/>
      <w:r w:rsidR="00D500D9">
        <w:rPr>
          <w:rFonts w:ascii="Times New Roman" w:hAnsi="Times New Roman" w:cs="Times New Roman"/>
          <w:sz w:val="28"/>
          <w:szCs w:val="28"/>
        </w:rPr>
        <w:t>Мустяца</w:t>
      </w:r>
      <w:proofErr w:type="spellEnd"/>
      <w:r w:rsidRPr="0027119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71195" w:rsidRPr="00271195" w:rsidRDefault="00271195" w:rsidP="00271195">
      <w:pPr>
        <w:tabs>
          <w:tab w:val="left" w:pos="6540"/>
        </w:tabs>
        <w:spacing w:line="204" w:lineRule="auto"/>
        <w:rPr>
          <w:rFonts w:ascii="Times New Roman" w:hAnsi="Times New Roman" w:cs="Times New Roman"/>
          <w:sz w:val="28"/>
          <w:szCs w:val="28"/>
        </w:rPr>
      </w:pPr>
      <w:r w:rsidRPr="00271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        </w:t>
      </w:r>
    </w:p>
    <w:p w:rsidR="00271195" w:rsidRPr="00244EEB" w:rsidRDefault="00271195" w:rsidP="00271195">
      <w:pPr>
        <w:spacing w:line="204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271195" w:rsidRPr="006C6293" w:rsidRDefault="00271195" w:rsidP="006C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195" w:rsidRPr="006C6293" w:rsidSect="006619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293"/>
    <w:rsid w:val="000B19C6"/>
    <w:rsid w:val="00124B04"/>
    <w:rsid w:val="00127C9A"/>
    <w:rsid w:val="00133FA7"/>
    <w:rsid w:val="00217F2B"/>
    <w:rsid w:val="00271195"/>
    <w:rsid w:val="00271582"/>
    <w:rsid w:val="002750B9"/>
    <w:rsid w:val="00284CD3"/>
    <w:rsid w:val="003E16B9"/>
    <w:rsid w:val="00473E34"/>
    <w:rsid w:val="004907D9"/>
    <w:rsid w:val="006068D1"/>
    <w:rsid w:val="006619EC"/>
    <w:rsid w:val="006A1900"/>
    <w:rsid w:val="006B2466"/>
    <w:rsid w:val="006C6293"/>
    <w:rsid w:val="007D12A9"/>
    <w:rsid w:val="007D137F"/>
    <w:rsid w:val="00821324"/>
    <w:rsid w:val="008D1A00"/>
    <w:rsid w:val="008F7D0A"/>
    <w:rsid w:val="00956C0E"/>
    <w:rsid w:val="009B510E"/>
    <w:rsid w:val="009D414C"/>
    <w:rsid w:val="00BA23ED"/>
    <w:rsid w:val="00BA4E60"/>
    <w:rsid w:val="00C36699"/>
    <w:rsid w:val="00D500D9"/>
    <w:rsid w:val="00E26E69"/>
    <w:rsid w:val="00EA3615"/>
    <w:rsid w:val="00F0320B"/>
    <w:rsid w:val="00F962AD"/>
    <w:rsid w:val="00F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93"/>
    <w:pPr>
      <w:ind w:left="720"/>
      <w:contextualSpacing/>
    </w:pPr>
  </w:style>
  <w:style w:type="table" w:styleId="a4">
    <w:name w:val="Table Grid"/>
    <w:basedOn w:val="a1"/>
    <w:uiPriority w:val="59"/>
    <w:rsid w:val="0066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CFK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ilina.e</cp:lastModifiedBy>
  <cp:revision>6</cp:revision>
  <cp:lastPrinted>2015-05-28T13:27:00Z</cp:lastPrinted>
  <dcterms:created xsi:type="dcterms:W3CDTF">2015-05-28T11:56:00Z</dcterms:created>
  <dcterms:modified xsi:type="dcterms:W3CDTF">2015-06-18T10:46:00Z</dcterms:modified>
</cp:coreProperties>
</file>